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E4BD6F" w14:textId="7777777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88</w:t>
      </w:r>
    </w:p>
    <w:p w14:paraId="434420D2" w14:textId="77777777" w:rsidR="0038533C" w:rsidRPr="00C5302C" w:rsidRDefault="0038533C" w:rsidP="0038533C">
      <w:pPr>
        <w:pStyle w:val="CorpsA"/>
        <w:shd w:val="clear" w:color="auto" w:fill="FFFFFF"/>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Pourquoi serait-on désireux de vous avoir comme leader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7ABEC6F" w14:textId="77777777" w:rsidR="0038533C" w:rsidRPr="00C5302C" w:rsidRDefault="0038533C" w:rsidP="0038533C">
      <w:pPr>
        <w:pStyle w:val="CorpsA"/>
        <w:shd w:val="clear" w:color="auto" w:fill="FFFFFF"/>
        <w:spacing w:line="254" w:lineRule="auto"/>
        <w:jc w:val="center"/>
        <w:rPr>
          <w:rStyle w:val="Aucun"/>
          <w:rFonts w:ascii="Garamond" w:eastAsia="Garamond" w:hAnsi="Garamond" w:cs="Garamond"/>
          <w:b/>
          <w:bCs/>
          <w:color w:val="auto"/>
          <w:sz w:val="24"/>
          <w:szCs w:val="24"/>
          <w:lang w:val="fr-CA"/>
        </w:rPr>
      </w:pPr>
    </w:p>
    <w:p w14:paraId="7C4F9617" w14:textId="1D1CFD90" w:rsidR="0038533C" w:rsidRPr="00C5302C" w:rsidRDefault="0038533C" w:rsidP="0038533C">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Devenez le type de leader que les gens suivraient volontairement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même si vous n’avez aucun titre ou poste.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Brian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Tracy</w:t>
      </w:r>
    </w:p>
    <w:p w14:paraId="143DEED6" w14:textId="77777777" w:rsidR="0038533C" w:rsidRPr="00C5302C" w:rsidRDefault="0038533C" w:rsidP="0038533C">
      <w:pPr>
        <w:pStyle w:val="CorpsA"/>
        <w:shd w:val="clear" w:color="auto" w:fill="FFFFFF"/>
        <w:spacing w:line="254" w:lineRule="auto"/>
        <w:rPr>
          <w:rStyle w:val="Aucun"/>
          <w:rFonts w:ascii="Garamond" w:eastAsia="Garamond" w:hAnsi="Garamond" w:cs="Garamond"/>
          <w:b/>
          <w:bCs/>
          <w:color w:val="auto"/>
          <w:sz w:val="24"/>
          <w:szCs w:val="24"/>
          <w:lang w:val="fr-CA"/>
        </w:rPr>
      </w:pPr>
    </w:p>
    <w:p w14:paraId="27005299" w14:textId="77777777" w:rsidR="0038533C" w:rsidRPr="00C5302C" w:rsidRDefault="0038533C" w:rsidP="0038533C">
      <w:pPr>
        <w:pStyle w:val="CorpsA"/>
        <w:spacing w:line="254" w:lineRule="auto"/>
        <w:ind w:firstLine="0"/>
        <w:rPr>
          <w:rFonts w:ascii="Garamond" w:hAnsi="Garamond"/>
          <w:color w:val="auto"/>
          <w:lang w:val="fr-CA"/>
        </w:rPr>
      </w:pPr>
      <w:r w:rsidRPr="00C5302C">
        <w:rPr>
          <w:rStyle w:val="Aucun"/>
          <w:rFonts w:ascii="Garamond" w:hAnsi="Garamond"/>
          <w:color w:val="auto"/>
          <w:sz w:val="40"/>
          <w:szCs w:val="40"/>
          <w:lang w:val="fr-CA"/>
        </w:rPr>
        <w:t>P</w:t>
      </w:r>
      <w:r w:rsidRPr="00C5302C">
        <w:rPr>
          <w:rStyle w:val="Aucun"/>
          <w:rFonts w:ascii="Garamond" w:hAnsi="Garamond"/>
          <w:color w:val="auto"/>
          <w:sz w:val="24"/>
          <w:szCs w:val="24"/>
          <w:lang w:val="fr-CA"/>
        </w:rPr>
        <w:t>ourquoi les employés se garrocheraient-ils pour travailler avec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vous posiez cette question, que diriez-vous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Parce que vous avez le poste de leader d’équipe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Parce que vous êtes une bonne personne qui sait quoi faire ? Parce que vous aimez les gens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question difficile est le titre du livre de Rob</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Goffee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Parfois, nous nous concentrons exclusivement sur le leader et nous oublions que le leadership est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une relation entre le leader et les suiveurs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gens ne vous suivront pas automatiquement, peu importe votre titre et votre confiance quant à vos capacités de leadership.</w:t>
      </w:r>
    </w:p>
    <w:p w14:paraId="526D7CAA"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déterminer votre potentiel en tant que leader, Rob</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Goffee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suggèrent que vous vous posiez les questions suivantes</w:t>
      </w:r>
      <w:r>
        <w:rPr>
          <w:rStyle w:val="Aucun"/>
          <w:rFonts w:ascii="Garamond" w:hAnsi="Garamond"/>
          <w:color w:val="auto"/>
          <w:sz w:val="24"/>
          <w:szCs w:val="24"/>
          <w:lang w:val="fr-CA"/>
        </w:rPr>
        <w:t>.</w:t>
      </w:r>
    </w:p>
    <w:p w14:paraId="4D5471BB"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3B9BE2F5" w14:textId="77777777" w:rsidR="0038533C" w:rsidRPr="00C5302C" w:rsidRDefault="0038533C" w:rsidP="00862BFF">
      <w:pPr>
        <w:pStyle w:val="Paragraphedeliste"/>
        <w:numPr>
          <w:ilvl w:val="1"/>
          <w:numId w:val="159"/>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 xml:space="preserve">Quels sont </w:t>
      </w:r>
      <w:r>
        <w:rPr>
          <w:rStyle w:val="Aucun"/>
          <w:rFonts w:ascii="Garamond" w:hAnsi="Garamond"/>
          <w:b/>
          <w:bCs/>
          <w:color w:val="auto"/>
          <w:sz w:val="24"/>
          <w:szCs w:val="24"/>
          <w:lang w:val="fr-CA"/>
        </w:rPr>
        <w:t>l</w:t>
      </w:r>
      <w:r w:rsidRPr="00C5302C">
        <w:rPr>
          <w:rStyle w:val="Aucun"/>
          <w:rFonts w:ascii="Garamond" w:hAnsi="Garamond"/>
          <w:b/>
          <w:bCs/>
          <w:color w:val="auto"/>
          <w:sz w:val="24"/>
          <w:szCs w:val="24"/>
          <w:lang w:val="fr-CA"/>
        </w:rPr>
        <w:t>es atouts particuliers que j’ai à offrir en tant que leader</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Qu’est-ce qui me distingue des 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Qu’est-ce que je possède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mes qualités, ma vision et mes valeurs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qui peut inspirer les 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Selon Rob</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Goffee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il est important d’apprécier vos forces réelles au lieu de simplement essayer de copier les autres. Il existe autant de styles de leadership que de leaders.</w:t>
      </w:r>
    </w:p>
    <w:p w14:paraId="665EAA8B"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58C172A8" w14:textId="77777777" w:rsidR="0038533C" w:rsidRPr="00C5302C" w:rsidRDefault="0038533C" w:rsidP="00862BFF">
      <w:pPr>
        <w:pStyle w:val="Paragraphedeliste"/>
        <w:numPr>
          <w:ilvl w:val="1"/>
          <w:numId w:val="159"/>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 xml:space="preserve">Quelles sont </w:t>
      </w:r>
      <w:r>
        <w:rPr>
          <w:rStyle w:val="Aucun"/>
          <w:rFonts w:ascii="Garamond" w:hAnsi="Garamond"/>
          <w:b/>
          <w:bCs/>
          <w:color w:val="auto"/>
          <w:sz w:val="24"/>
          <w:szCs w:val="24"/>
          <w:lang w:val="fr-CA"/>
        </w:rPr>
        <w:t>l</w:t>
      </w:r>
      <w:r w:rsidRPr="00C5302C">
        <w:rPr>
          <w:rStyle w:val="Aucun"/>
          <w:rFonts w:ascii="Garamond" w:hAnsi="Garamond"/>
          <w:b/>
          <w:bCs/>
          <w:color w:val="auto"/>
          <w:sz w:val="24"/>
          <w:szCs w:val="24"/>
          <w:lang w:val="fr-CA"/>
        </w:rPr>
        <w:t>es faiblesses personnelles que je me sens à l’aise de révéler à mon équipe</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Essayer de paraître parfait est de la vanité et vous fait paraître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faux</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ou inauthentique. Montrer que vous n’êtes pas parfait et que vous avez des habitudes particulières (comme être dans votre bulle pour avoir un niveau optimal de concentration) peut effectivement vous rendre plus sympathique aux yeux de votre équipe. Cependant, la divulgation de toutes vos faiblesses est susceptible de saper votre leadership. Votre équipe n’a pas besoin de savoir que vous craignez les hauteurs ou que vous avez un problème de flatulences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Rob</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Goffee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offrent l’exemple d’Anita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Roddick, la fondatrice de </w:t>
      </w:r>
      <w:r w:rsidRPr="000854CF">
        <w:rPr>
          <w:rStyle w:val="Aucun"/>
          <w:rFonts w:ascii="Garamond" w:hAnsi="Garamond"/>
          <w:color w:val="auto"/>
          <w:sz w:val="24"/>
          <w:szCs w:val="24"/>
          <w:lang w:val="fr-CA"/>
        </w:rPr>
        <w:t>The Body Shop</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était si engagée dans son entreprise qu’on la trouvait têtue. Plutôt que de voir cela comme une faiblesse, son équipe y voyait une preuve de dévouement à l’entreprise.</w:t>
      </w:r>
    </w:p>
    <w:p w14:paraId="105880E8"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2E561102" w14:textId="77777777" w:rsidR="0038533C" w:rsidRPr="00C5302C" w:rsidRDefault="0038533C" w:rsidP="00862BFF">
      <w:pPr>
        <w:pStyle w:val="Paragraphedeliste"/>
        <w:numPr>
          <w:ilvl w:val="1"/>
          <w:numId w:val="159"/>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Est-ce que je peux bien lire les gens et les situations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Puis-je facilement deviner ce que les gens pensent ou ressentent sans qu’ils aient à me le dire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Suis-je en mesure de détecter un changement d’ambiance dans une pièce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Puis-je faire cela avec des amis et des ennemis, en </w:t>
      </w:r>
      <w:r w:rsidRPr="00C5302C">
        <w:rPr>
          <w:rStyle w:val="Aucun"/>
          <w:rFonts w:ascii="Garamond" w:hAnsi="Garamond"/>
          <w:color w:val="auto"/>
          <w:sz w:val="24"/>
          <w:szCs w:val="24"/>
          <w:lang w:val="fr-CA"/>
        </w:rPr>
        <w:lastRenderedPageBreak/>
        <w:t>petits et grands groupes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Si vous avez répondu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non</w:t>
      </w:r>
      <w:r w:rsidRPr="00C5302C">
        <w:rPr>
          <w:rStyle w:val="Aucun"/>
          <w:rFonts w:ascii="Times New Roman" w:hAnsi="Times New Roman" w:cs="Times New Roman"/>
          <w:color w:val="auto"/>
          <w:lang w:val="fr-CA"/>
        </w:rPr>
        <w:t> </w:t>
      </w:r>
      <w:r w:rsidRPr="00C5302C">
        <w:rPr>
          <w:rStyle w:val="Aucun"/>
          <w:rFonts w:ascii="Garamond" w:hAnsi="Garamond"/>
          <w:color w:val="auto"/>
          <w:lang w:val="fr-CA"/>
        </w:rPr>
        <w:t>»</w:t>
      </w:r>
      <w:r w:rsidRPr="00C5302C">
        <w:rPr>
          <w:rStyle w:val="Aucun"/>
          <w:rFonts w:ascii="Garamond" w:hAnsi="Garamond"/>
          <w:color w:val="auto"/>
          <w:sz w:val="24"/>
          <w:szCs w:val="24"/>
          <w:lang w:val="fr-CA"/>
        </w:rPr>
        <w:t>, ne vous inquiétez pas. Rob</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Goffee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disent que pouvoir percevoir et interpréter ces données implicites se développe avec de la pratique. Et vous devez vous entraîner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Être intensément conscient de ce qui se passe autour de vous peut vous aider à comprendre comment vous pouvez mieux contribuer dans une situation.</w:t>
      </w:r>
    </w:p>
    <w:p w14:paraId="36D75391"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7DADB358" w14:textId="77777777" w:rsidR="0038533C" w:rsidRPr="00C5302C" w:rsidRDefault="0038533C" w:rsidP="00862BFF">
      <w:pPr>
        <w:pStyle w:val="Paragraphedeliste"/>
        <w:numPr>
          <w:ilvl w:val="1"/>
          <w:numId w:val="159"/>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Suis-je en mesure de me conformer et de suivre les autres</w:t>
      </w:r>
      <w:r w:rsidRPr="00C5302C">
        <w:rPr>
          <w:rStyle w:val="Aucun"/>
          <w:rFonts w:ascii="Garamond" w:hAnsi="Garamond"/>
          <w:b/>
          <w:bCs/>
          <w:color w:val="auto"/>
          <w:lang w:val="fr-CA"/>
        </w:rPr>
        <w:t>,</w:t>
      </w:r>
      <w:r w:rsidRPr="00C5302C">
        <w:rPr>
          <w:rStyle w:val="Aucun"/>
          <w:rFonts w:ascii="Garamond" w:hAnsi="Garamond"/>
          <w:b/>
          <w:bCs/>
          <w:color w:val="auto"/>
          <w:sz w:val="24"/>
          <w:szCs w:val="24"/>
          <w:lang w:val="fr-CA"/>
        </w:rPr>
        <w:t xml:space="preserve"> lorsqu</w:t>
      </w:r>
      <w:r>
        <w:rPr>
          <w:rStyle w:val="Aucun"/>
          <w:rFonts w:ascii="Garamond" w:hAnsi="Garamond"/>
          <w:b/>
          <w:bCs/>
          <w:color w:val="auto"/>
          <w:sz w:val="24"/>
          <w:szCs w:val="24"/>
          <w:lang w:val="fr-CA"/>
        </w:rPr>
        <w:t xml:space="preserve">e c’est </w:t>
      </w:r>
      <w:r w:rsidRPr="00C5302C">
        <w:rPr>
          <w:rStyle w:val="Aucun"/>
          <w:rFonts w:ascii="Garamond" w:hAnsi="Garamond"/>
          <w:b/>
          <w:bCs/>
          <w:color w:val="auto"/>
          <w:sz w:val="24"/>
          <w:szCs w:val="24"/>
          <w:lang w:val="fr-CA"/>
        </w:rPr>
        <w:t>approprié</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Nous aimons tous dire ce qui se passe dans notre esprit (certains plus que d’autres)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nous pensons parfois faire preuve de leadership en agissant ainsi. Encore faut-il être en mesure de se retenir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Pouvez-vous vous retenir </w:t>
      </w:r>
      <w:r>
        <w:rPr>
          <w:rStyle w:val="Aucun"/>
          <w:rFonts w:ascii="Garamond" w:hAnsi="Garamond"/>
          <w:color w:val="auto"/>
          <w:sz w:val="24"/>
          <w:szCs w:val="24"/>
          <w:lang w:val="fr-CA"/>
        </w:rPr>
        <w:t>d’exprimer</w:t>
      </w:r>
      <w:r w:rsidRPr="00C5302C">
        <w:rPr>
          <w:rStyle w:val="Aucun"/>
          <w:rFonts w:ascii="Garamond" w:hAnsi="Garamond"/>
          <w:color w:val="auto"/>
          <w:sz w:val="24"/>
          <w:szCs w:val="24"/>
          <w:lang w:val="fr-CA"/>
        </w:rPr>
        <w:t xml:space="preserve"> votre opinion ou de ne pas faire exactement ce que vous voulez si la situation le demande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Dans une vieille chanson, Kenny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Rogers chante :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Vous devez savoir quand les tenir en main/Savoir quand les plier/Savoir quand marcher/Et savoir quand exécuter.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En d’autres termes, vous devez exercer votre jugement en fonction de la situation. Parfois, se conformer est la meilleure chose à faire dans une situation. Si vous le faites sans compromettre vos valeurs, ceci pourrait vous aider à travailler plus efficacement avec les autres et à être plus efficace à long terme. Être ouvert aux idées des autres et être en mesure de mettre de côté vos souhaits (pour un certain temps) démontre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aussi une certaine humilité.</w:t>
      </w:r>
    </w:p>
    <w:p w14:paraId="0BC636BA"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4E2E2582" w14:textId="77777777" w:rsidR="0038533C" w:rsidRPr="00C5302C" w:rsidRDefault="0038533C" w:rsidP="00862BFF">
      <w:pPr>
        <w:pStyle w:val="Paragraphedeliste"/>
        <w:numPr>
          <w:ilvl w:val="1"/>
          <w:numId w:val="159"/>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Suis-je en mesure de bien connecter avec les gens, mais de me distancer lorsque nécessaire</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Quel est mon mode par défaut : proximité ou distance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Rob</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Goffee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soulignent que les leaders doivent être en mesure de gérer la distance sociale pour savoir quand se rapprocher de l’équipe en la soutenant avec empathie et quand prendre de la distance (pour être objectif</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lorsque nécessaire (par exemple, lorsqu’elle a besoin de se concentrer sur la réalisation des objectifs ou lorsqu’elle a de mauvaises performances). Certaines personnes ont du mal à gérer cette frontière interpersonnelle : elles sont soit trop proches (imbriquées) et incapables d’être objectives</w:t>
      </w:r>
      <w:r>
        <w:rPr>
          <w:rStyle w:val="Aucun"/>
          <w:rFonts w:ascii="Garamond" w:hAnsi="Garamond"/>
          <w:color w:val="auto"/>
          <w:sz w:val="24"/>
          <w:szCs w:val="24"/>
          <w:lang w:val="fr-CA"/>
        </w:rPr>
        <w:t>, soit</w:t>
      </w:r>
      <w:r w:rsidRPr="00C5302C">
        <w:rPr>
          <w:rStyle w:val="Aucun"/>
          <w:rFonts w:ascii="Garamond" w:hAnsi="Garamond"/>
          <w:color w:val="auto"/>
          <w:sz w:val="24"/>
          <w:szCs w:val="24"/>
          <w:lang w:val="fr-CA"/>
        </w:rPr>
        <w:t xml:space="preserve"> trop éloignées (détachées et isolées) en évitant de connecter pour construire des relations avec autrui.</w:t>
      </w:r>
    </w:p>
    <w:p w14:paraId="5B61BEF2"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4FE73822" w14:textId="77777777" w:rsidR="0038533C" w:rsidRPr="00C5302C" w:rsidRDefault="0038533C" w:rsidP="00862BFF">
      <w:pPr>
        <w:pStyle w:val="Paragraphedeliste"/>
        <w:numPr>
          <w:ilvl w:val="1"/>
          <w:numId w:val="159"/>
        </w:numPr>
        <w:shd w:val="clear" w:color="auto" w:fill="FFFFFF"/>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Suis-je un bon communicateur</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conscient de ce que je veux accomplir, de mes faiblesses et de mes forces personnelles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Suis-je plus à l’aise dans des contextes formels ou informels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Puis-je personnaliser mes communications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par l’humour, l’utilisation d’exemples et d’histoires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Puis-je m’adapter aux besoins des différents membres d’une équipe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Rob</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Goffee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parlent de la nécessité d’une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empathie difficile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 se concentrer sur ce qui est nécessaire dans une situation plutôt que </w:t>
      </w:r>
      <w:r>
        <w:rPr>
          <w:rStyle w:val="Aucun"/>
          <w:rFonts w:ascii="Garamond" w:hAnsi="Garamond"/>
          <w:color w:val="auto"/>
          <w:sz w:val="24"/>
          <w:szCs w:val="24"/>
          <w:lang w:val="fr-CA"/>
        </w:rPr>
        <w:t xml:space="preserve">sur </w:t>
      </w:r>
      <w:r w:rsidRPr="00C5302C">
        <w:rPr>
          <w:rStyle w:val="Aucun"/>
          <w:rFonts w:ascii="Garamond" w:hAnsi="Garamond"/>
          <w:color w:val="auto"/>
          <w:sz w:val="24"/>
          <w:szCs w:val="24"/>
          <w:lang w:val="fr-CA"/>
        </w:rPr>
        <w:t>ce que les gens disent qu’ils veulent. Les grands leaders essaient d’équilibrer l’intérêt à faire avancer le travail avec l’intérêt qu’ils ont pour les gens.</w:t>
      </w:r>
    </w:p>
    <w:p w14:paraId="7461519B"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p>
    <w:p w14:paraId="54849EAB"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chercheurs expliquent que ces questions sont à la base d’un leadership efficace. Ils disent que les leaders efficaces sont authentiques et flexibles. Ils se sentent à l’aise avec eux-mêmes et montrent leur vrai visage (le tout d’une façon habile et en fonction de ce qui est approprié compte tenu du contexte). Ils ne viennent pas à la fête les mains vides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ajoutent de la valeur partout où ils passent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lastRenderedPageBreak/>
        <w:t>Ils expriment un fort sentiment de sincérité et d’individualité, tout en étant en mesure de faire des compromis.</w:t>
      </w:r>
    </w:p>
    <w:p w14:paraId="7EC7ED98"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Parfois, quand les gens s’informent sur leur leader préféré, disons Jack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Welch, ils essaient de copier ce que cette personne fait plutôt que de rester fidèles à eux-mêmes. Comme Rob</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Goffee et Gareth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Jones nous le disent,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une seule personne est convaincante dans le rôle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Jack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Welch [soit Jack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Welch lui-même]… Le défi pour tous les aspirants leaders est de devenir plus conscients et plus habiles à se révéler, plutôt que d’essayer de devenir quelqu’un d’autre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
    <w:p w14:paraId="56F2DA80"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améliorer votre connaissance de soi, les chercheurs proposent quatre grandes approches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w:t>
      </w:r>
    </w:p>
    <w:p w14:paraId="3DB54B20"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p>
    <w:p w14:paraId="6F0FD04E" w14:textId="77777777" w:rsidR="0038533C" w:rsidRPr="00C5302C" w:rsidRDefault="0038533C" w:rsidP="00862BFF">
      <w:pPr>
        <w:pStyle w:val="CorpsA"/>
        <w:numPr>
          <w:ilvl w:val="0"/>
          <w:numId w:val="160"/>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Poursuivre activement de nouvelles expériences et de nouveaux défis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faire les choses autrement et sortir de votre zone de confort</w:t>
      </w:r>
      <w:r>
        <w:rPr>
          <w:rStyle w:val="Aucun"/>
          <w:rFonts w:ascii="Garamond" w:hAnsi="Garamond"/>
          <w:color w:val="auto"/>
          <w:sz w:val="24"/>
          <w:szCs w:val="24"/>
          <w:lang w:val="fr-CA"/>
        </w:rPr>
        <w:t>.</w:t>
      </w:r>
    </w:p>
    <w:p w14:paraId="4CB73DB1" w14:textId="77777777" w:rsidR="0038533C" w:rsidRPr="00C5302C" w:rsidRDefault="0038533C" w:rsidP="0038533C">
      <w:pPr>
        <w:pStyle w:val="CorpsA"/>
        <w:shd w:val="clear" w:color="auto" w:fill="FFFFFF"/>
        <w:spacing w:line="254" w:lineRule="auto"/>
        <w:ind w:left="714" w:firstLine="0"/>
        <w:rPr>
          <w:rStyle w:val="Aucun"/>
          <w:rFonts w:ascii="Garamond" w:eastAsia="Garamond" w:hAnsi="Garamond" w:cs="Garamond"/>
          <w:color w:val="auto"/>
          <w:sz w:val="24"/>
          <w:szCs w:val="24"/>
          <w:lang w:val="fr-CA"/>
        </w:rPr>
      </w:pPr>
    </w:p>
    <w:p w14:paraId="2CC684CC" w14:textId="77777777" w:rsidR="0038533C" w:rsidRPr="000854CF" w:rsidRDefault="0038533C" w:rsidP="00862BFF">
      <w:pPr>
        <w:pStyle w:val="CorpsA"/>
        <w:numPr>
          <w:ilvl w:val="0"/>
          <w:numId w:val="160"/>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Être à la recherche de commentaires francs qui vous aideront à grandir en tant que personne</w:t>
      </w:r>
      <w:r>
        <w:rPr>
          <w:rStyle w:val="Aucun"/>
          <w:rFonts w:ascii="Garamond" w:hAnsi="Garamond"/>
          <w:color w:val="auto"/>
          <w:sz w:val="24"/>
          <w:szCs w:val="24"/>
          <w:lang w:val="fr-CA"/>
        </w:rPr>
        <w:t>.</w:t>
      </w:r>
    </w:p>
    <w:p w14:paraId="56E14340" w14:textId="77777777" w:rsidR="0038533C" w:rsidRPr="00C5302C" w:rsidRDefault="0038533C" w:rsidP="0038533C">
      <w:pPr>
        <w:pStyle w:val="CorpsA"/>
        <w:shd w:val="clear" w:color="auto" w:fill="FFFFFF"/>
        <w:tabs>
          <w:tab w:val="left" w:pos="900"/>
        </w:tabs>
        <w:spacing w:line="254" w:lineRule="auto"/>
        <w:ind w:firstLine="0"/>
        <w:rPr>
          <w:rStyle w:val="Aucun"/>
          <w:rFonts w:ascii="Garamond" w:eastAsia="Garamond" w:hAnsi="Garamond" w:cs="Garamond"/>
          <w:color w:val="auto"/>
          <w:sz w:val="24"/>
          <w:szCs w:val="24"/>
          <w:lang w:val="fr-CA"/>
        </w:rPr>
      </w:pPr>
    </w:p>
    <w:p w14:paraId="1ADDD07C" w14:textId="77777777" w:rsidR="0038533C" w:rsidRPr="00C5302C" w:rsidRDefault="0038533C" w:rsidP="00862BFF">
      <w:pPr>
        <w:pStyle w:val="CorpsA"/>
        <w:numPr>
          <w:ilvl w:val="0"/>
          <w:numId w:val="160"/>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Lire des biographies afin de voir comment les grands leaders répondraient aux six questions précédentes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
    <w:p w14:paraId="4A93DD8B" w14:textId="77777777" w:rsidR="0038533C" w:rsidRPr="00C5302C" w:rsidRDefault="0038533C" w:rsidP="0038533C">
      <w:pPr>
        <w:pStyle w:val="CorpsA"/>
        <w:shd w:val="clear" w:color="auto" w:fill="FFFFFF"/>
        <w:spacing w:line="254" w:lineRule="auto"/>
        <w:ind w:left="714" w:firstLine="0"/>
        <w:rPr>
          <w:rStyle w:val="Aucun"/>
          <w:rFonts w:ascii="Garamond" w:eastAsia="Garamond" w:hAnsi="Garamond" w:cs="Garamond"/>
          <w:color w:val="auto"/>
          <w:sz w:val="24"/>
          <w:szCs w:val="24"/>
          <w:lang w:val="fr-CA"/>
        </w:rPr>
      </w:pPr>
    </w:p>
    <w:p w14:paraId="25A6F5B0" w14:textId="77777777" w:rsidR="0038533C" w:rsidRPr="00C5302C" w:rsidRDefault="0038533C" w:rsidP="00862BFF">
      <w:pPr>
        <w:pStyle w:val="CorpsA"/>
        <w:numPr>
          <w:ilvl w:val="0"/>
          <w:numId w:val="160"/>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Comprendre l’influence de votre passé sur votre comportement actuel.</w:t>
      </w:r>
    </w:p>
    <w:p w14:paraId="112C32C3"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p>
    <w:p w14:paraId="67A423CD"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Tout cela correspond à ce qu’Ellen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Van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Velsor et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Brittain ont trouvé dans leur étude concernant les échecs des leaders.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ont constaté que les leaders qui échouent ont du mal à atteindre l’équilibre en ce qui concerne les six questions. Ils ne peuvent pas trouver le juste milieu entre le contrôle et la connexion. En conséquence, ils ont beaucoup de problèmes interpersonnels : ils sont incapables de travailler efficacement avec les autres parce qu’ils sont critiques, manipulateurs, autoritaires ou parce qu’ils ont tendance à travailler seuls plutôt que de veiller à la gestion de leur équipe. Ils ont des problèmes de performance, sont pris dans leurs manières de faire et sont incapables de s’adapter aux changements.</w:t>
      </w:r>
    </w:p>
    <w:p w14:paraId="1EFE5BD2" w14:textId="77777777" w:rsidR="0038533C" w:rsidRPr="00C5302C" w:rsidRDefault="0038533C" w:rsidP="0038533C">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1F1553CB"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103C57AF"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75FC8C3E"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proposons de répondre aux six questions précédentes dans votre journal d’apprentissage afin de définir le leader que vous êtes. Si vous avez du mal à leur répondre ou si vous souhaitez simplement d’autres perspectives, n’hésitez pas à demander les commentaires de collègues de confiance ou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amis. Demandez-leur des exemples précis pour clarifier </w:t>
      </w:r>
      <w:r>
        <w:rPr>
          <w:rStyle w:val="Aucun"/>
          <w:rFonts w:ascii="Garamond" w:hAnsi="Garamond"/>
          <w:color w:val="auto"/>
          <w:sz w:val="24"/>
          <w:szCs w:val="24"/>
          <w:lang w:val="fr-CA"/>
        </w:rPr>
        <w:t>leurs</w:t>
      </w:r>
      <w:r w:rsidRPr="00C5302C">
        <w:rPr>
          <w:rStyle w:val="Aucun"/>
          <w:rFonts w:ascii="Garamond" w:hAnsi="Garamond"/>
          <w:color w:val="auto"/>
          <w:sz w:val="24"/>
          <w:szCs w:val="24"/>
          <w:lang w:val="fr-CA"/>
        </w:rPr>
        <w:t xml:space="preserve"> propos. </w:t>
      </w:r>
    </w:p>
    <w:p w14:paraId="749D2526" w14:textId="77777777" w:rsidR="0038533C" w:rsidRPr="00C5302C" w:rsidRDefault="0038533C" w:rsidP="0038533C">
      <w:pPr>
        <w:pStyle w:val="CorpsA"/>
        <w:shd w:val="clear" w:color="auto" w:fill="FFFFFF"/>
        <w:spacing w:line="254" w:lineRule="auto"/>
        <w:ind w:firstLine="708"/>
        <w:rPr>
          <w:rStyle w:val="Aucun"/>
          <w:rFonts w:ascii="Garamond" w:eastAsia="Garamond" w:hAnsi="Garamond" w:cs="Garamond"/>
          <w:color w:val="auto"/>
          <w:sz w:val="24"/>
          <w:szCs w:val="24"/>
          <w:lang w:val="fr-CA"/>
        </w:rPr>
      </w:pPr>
    </w:p>
    <w:p w14:paraId="4BA7221C"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65D45706" w14:textId="77777777" w:rsidR="0038533C" w:rsidRPr="00C5302C" w:rsidRDefault="0038533C" w:rsidP="0038533C">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1E1B6CA1" w14:textId="77777777" w:rsidR="0038533C" w:rsidRPr="00C5302C" w:rsidRDefault="0038533C" w:rsidP="0038533C">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1D232219" w14:textId="77777777" w:rsidR="0038533C" w:rsidRPr="00C5302C" w:rsidRDefault="0038533C" w:rsidP="00862BFF">
      <w:pPr>
        <w:pStyle w:val="CorpsA"/>
        <w:numPr>
          <w:ilvl w:val="0"/>
          <w:numId w:val="16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L’une de ces questions a-t-elle été particulièrement difficile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w:t>
      </w:r>
      <w:r w:rsidRPr="00C5302C">
        <w:rPr>
          <w:rStyle w:val="Aucun"/>
          <w:rFonts w:ascii="Garamond" w:hAnsi="Garamond"/>
          <w:color w:val="auto"/>
          <w:sz w:val="24"/>
          <w:szCs w:val="24"/>
          <w:lang w:val="fr-CA" w:eastAsia="zh-TW"/>
        </w:rPr>
        <w:t xml:space="preserve"> pas</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67DFE91A" w14:textId="77777777" w:rsidR="0038533C" w:rsidRPr="00C5302C" w:rsidRDefault="0038533C" w:rsidP="00862BFF">
      <w:pPr>
        <w:pStyle w:val="CorpsA"/>
        <w:numPr>
          <w:ilvl w:val="0"/>
          <w:numId w:val="16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disent vos réponses sur vous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 Qu</w:t>
      </w:r>
      <w:r w:rsidRPr="00C5302C">
        <w:rPr>
          <w:rStyle w:val="Aucun"/>
          <w:rFonts w:ascii="Garamond" w:hAnsi="Garamond"/>
          <w:color w:val="auto"/>
          <w:sz w:val="24"/>
          <w:szCs w:val="24"/>
          <w:lang w:val="fr-CA"/>
        </w:rPr>
        <w:t>’est-ce qui vous vient le plus facilement (ou le plus naturellement)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13FE8A5A" w14:textId="77777777" w:rsidR="0038533C" w:rsidRPr="00C5302C" w:rsidRDefault="0038533C" w:rsidP="00862BFF">
      <w:pPr>
        <w:pStyle w:val="CorpsA"/>
        <w:numPr>
          <w:ilvl w:val="0"/>
          <w:numId w:val="16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 xml:space="preserve">D’après vos réponses aux six questions, comment répondriez-vous à cette question : </w:t>
      </w:r>
      <w:r>
        <w:rPr>
          <w:rStyle w:val="Aucun"/>
          <w:rFonts w:ascii="Garamond" w:hAnsi="Garamond"/>
          <w:color w:val="auto"/>
          <w:sz w:val="24"/>
          <w:szCs w:val="24"/>
          <w:lang w:val="fr-CA"/>
        </w:rPr>
        <w:t>p</w:t>
      </w:r>
      <w:r w:rsidRPr="00C5302C">
        <w:rPr>
          <w:rStyle w:val="Aucun"/>
          <w:rFonts w:ascii="Garamond" w:hAnsi="Garamond"/>
          <w:color w:val="auto"/>
          <w:sz w:val="24"/>
          <w:szCs w:val="24"/>
          <w:lang w:val="fr-CA"/>
        </w:rPr>
        <w:t>ourquoi quelqu’un devrait-il être dirigé par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0E547F" w14:textId="77777777" w:rsidR="0038533C" w:rsidRPr="00C5302C" w:rsidRDefault="0038533C" w:rsidP="00862BFF">
      <w:pPr>
        <w:pStyle w:val="CorpsA"/>
        <w:numPr>
          <w:ilvl w:val="0"/>
          <w:numId w:val="16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sont les leçons importantes que vous avez apprises sur vous-même en effectuant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6BCC4FA5" w14:textId="77777777" w:rsidR="0038533C" w:rsidRPr="00C5302C" w:rsidRDefault="0038533C" w:rsidP="00862BFF">
      <w:pPr>
        <w:pStyle w:val="CorpsA"/>
        <w:numPr>
          <w:ilvl w:val="0"/>
          <w:numId w:val="161"/>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Pourquoi les leaders devraient-ils être capables de répondre à ces six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8186009"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7A28ECBE"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0F0F2D10"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544071FD"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6CF6D5EF" w14:textId="11FF6F35" w:rsidR="0038533C" w:rsidRPr="002105A1" w:rsidRDefault="0038533C" w:rsidP="00AA4688">
      <w:pPr>
        <w:pStyle w:val="CorpsA"/>
        <w:spacing w:line="254" w:lineRule="auto"/>
      </w:pPr>
      <w:r w:rsidRPr="00C5302C">
        <w:rPr>
          <w:rStyle w:val="Aucun"/>
          <w:rFonts w:ascii="Garamond" w:hAnsi="Garamond"/>
          <w:color w:val="auto"/>
          <w:sz w:val="24"/>
          <w:szCs w:val="24"/>
          <w:lang w:val="fr-CA"/>
        </w:rPr>
        <w:t>Dans votre journal d’apprentissage, décrivez trois actions spécifiques que vous entreprendrez dès maintenant pour développer votre potentiel et devenir un leader valorisé, respecté et authentique aux yeux de votre équipe.</w:t>
      </w:r>
      <w:bookmarkStart w:id="0" w:name="_GoBack"/>
      <w:bookmarkEnd w:id="0"/>
      <w:r w:rsidR="00AA4688" w:rsidRPr="002105A1">
        <w:t xml:space="preserve"> </w:t>
      </w:r>
    </w:p>
    <w:p w14:paraId="5A2B4FF8" w14:textId="1E273EE4" w:rsidR="00BE7F5E" w:rsidRPr="00BC659E" w:rsidRDefault="00BE7F5E" w:rsidP="002105A1">
      <w:pPr>
        <w:pStyle w:val="TitreA"/>
        <w:shd w:val="clear" w:color="auto" w:fill="FFFFFF" w:themeFill="background1"/>
        <w:spacing w:before="0" w:after="0"/>
        <w:ind w:firstLine="0"/>
        <w:rPr>
          <w:rFonts w:ascii="Garamond" w:hAnsi="Garamond"/>
          <w:color w:val="auto"/>
        </w:rPr>
      </w:pPr>
    </w:p>
    <w:sectPr w:rsidR="00BE7F5E" w:rsidRPr="00BC659E"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73BDD" w14:textId="77777777" w:rsidR="006B7024" w:rsidRDefault="006B7024">
      <w:r>
        <w:separator/>
      </w:r>
    </w:p>
  </w:endnote>
  <w:endnote w:type="continuationSeparator" w:id="0">
    <w:p w14:paraId="2168A4C0" w14:textId="77777777" w:rsidR="006B7024" w:rsidRDefault="006B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E165B" w14:textId="77777777" w:rsidR="006B7024" w:rsidRDefault="006B7024">
      <w:r>
        <w:separator/>
      </w:r>
    </w:p>
  </w:footnote>
  <w:footnote w:type="continuationSeparator" w:id="0">
    <w:p w14:paraId="7A1B8265" w14:textId="77777777" w:rsidR="006B7024" w:rsidRDefault="006B7024">
      <w:r>
        <w:continuationSeparator/>
      </w:r>
    </w:p>
  </w:footnote>
  <w:footnote w:type="continuationNotice" w:id="1">
    <w:p w14:paraId="4A5D7919" w14:textId="77777777" w:rsidR="006B7024" w:rsidRDefault="006B702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05"/>
  </w:num>
  <w:num w:numId="2">
    <w:abstractNumId w:val="23"/>
  </w:num>
  <w:num w:numId="3">
    <w:abstractNumId w:val="52"/>
  </w:num>
  <w:num w:numId="4">
    <w:abstractNumId w:val="120"/>
  </w:num>
  <w:num w:numId="5">
    <w:abstractNumId w:val="155"/>
  </w:num>
  <w:num w:numId="6">
    <w:abstractNumId w:val="138"/>
  </w:num>
  <w:num w:numId="7">
    <w:abstractNumId w:val="150"/>
  </w:num>
  <w:num w:numId="8">
    <w:abstractNumId w:val="101"/>
  </w:num>
  <w:num w:numId="9">
    <w:abstractNumId w:val="18"/>
  </w:num>
  <w:num w:numId="10">
    <w:abstractNumId w:val="80"/>
  </w:num>
  <w:num w:numId="11">
    <w:abstractNumId w:val="159"/>
  </w:num>
  <w:num w:numId="12">
    <w:abstractNumId w:val="77"/>
  </w:num>
  <w:num w:numId="13">
    <w:abstractNumId w:val="125"/>
  </w:num>
  <w:num w:numId="14">
    <w:abstractNumId w:val="4"/>
  </w:num>
  <w:num w:numId="15">
    <w:abstractNumId w:val="84"/>
  </w:num>
  <w:num w:numId="16">
    <w:abstractNumId w:val="179"/>
  </w:num>
  <w:num w:numId="17">
    <w:abstractNumId w:val="17"/>
  </w:num>
  <w:num w:numId="18">
    <w:abstractNumId w:val="56"/>
  </w:num>
  <w:num w:numId="19">
    <w:abstractNumId w:val="33"/>
  </w:num>
  <w:num w:numId="20">
    <w:abstractNumId w:val="172"/>
  </w:num>
  <w:num w:numId="21">
    <w:abstractNumId w:val="143"/>
  </w:num>
  <w:num w:numId="22">
    <w:abstractNumId w:val="92"/>
  </w:num>
  <w:num w:numId="23">
    <w:abstractNumId w:val="162"/>
  </w:num>
  <w:num w:numId="24">
    <w:abstractNumId w:val="15"/>
  </w:num>
  <w:num w:numId="25">
    <w:abstractNumId w:val="173"/>
  </w:num>
  <w:num w:numId="26">
    <w:abstractNumId w:val="44"/>
  </w:num>
  <w:num w:numId="27">
    <w:abstractNumId w:val="78"/>
  </w:num>
  <w:num w:numId="28">
    <w:abstractNumId w:val="0"/>
  </w:num>
  <w:num w:numId="29">
    <w:abstractNumId w:val="95"/>
  </w:num>
  <w:num w:numId="30">
    <w:abstractNumId w:val="70"/>
  </w:num>
  <w:num w:numId="31">
    <w:abstractNumId w:val="31"/>
  </w:num>
  <w:num w:numId="32">
    <w:abstractNumId w:val="87"/>
  </w:num>
  <w:num w:numId="33">
    <w:abstractNumId w:val="60"/>
  </w:num>
  <w:num w:numId="34">
    <w:abstractNumId w:val="139"/>
  </w:num>
  <w:num w:numId="35">
    <w:abstractNumId w:val="3"/>
  </w:num>
  <w:num w:numId="36">
    <w:abstractNumId w:val="6"/>
  </w:num>
  <w:num w:numId="37">
    <w:abstractNumId w:val="167"/>
  </w:num>
  <w:num w:numId="38">
    <w:abstractNumId w:val="22"/>
  </w:num>
  <w:num w:numId="39">
    <w:abstractNumId w:val="177"/>
  </w:num>
  <w:num w:numId="40">
    <w:abstractNumId w:val="42"/>
  </w:num>
  <w:num w:numId="41">
    <w:abstractNumId w:val="27"/>
  </w:num>
  <w:num w:numId="42">
    <w:abstractNumId w:val="164"/>
  </w:num>
  <w:num w:numId="43">
    <w:abstractNumId w:val="119"/>
  </w:num>
  <w:num w:numId="44">
    <w:abstractNumId w:val="14"/>
  </w:num>
  <w:num w:numId="45">
    <w:abstractNumId w:val="140"/>
  </w:num>
  <w:num w:numId="46">
    <w:abstractNumId w:val="35"/>
  </w:num>
  <w:num w:numId="47">
    <w:abstractNumId w:val="170"/>
  </w:num>
  <w:num w:numId="48">
    <w:abstractNumId w:val="51"/>
  </w:num>
  <w:num w:numId="49">
    <w:abstractNumId w:val="113"/>
  </w:num>
  <w:num w:numId="50">
    <w:abstractNumId w:val="49"/>
  </w:num>
  <w:num w:numId="51">
    <w:abstractNumId w:val="34"/>
  </w:num>
  <w:num w:numId="52">
    <w:abstractNumId w:val="54"/>
  </w:num>
  <w:num w:numId="53">
    <w:abstractNumId w:val="114"/>
  </w:num>
  <w:num w:numId="54">
    <w:abstractNumId w:val="98"/>
  </w:num>
  <w:num w:numId="55">
    <w:abstractNumId w:val="109"/>
  </w:num>
  <w:num w:numId="56">
    <w:abstractNumId w:val="55"/>
  </w:num>
  <w:num w:numId="57">
    <w:abstractNumId w:val="147"/>
  </w:num>
  <w:num w:numId="58">
    <w:abstractNumId w:val="57"/>
  </w:num>
  <w:num w:numId="59">
    <w:abstractNumId w:val="96"/>
  </w:num>
  <w:num w:numId="60">
    <w:abstractNumId w:val="130"/>
  </w:num>
  <w:num w:numId="61">
    <w:abstractNumId w:val="158"/>
  </w:num>
  <w:num w:numId="62">
    <w:abstractNumId w:val="176"/>
  </w:num>
  <w:num w:numId="63">
    <w:abstractNumId w:val="61"/>
  </w:num>
  <w:num w:numId="64">
    <w:abstractNumId w:val="97"/>
  </w:num>
  <w:num w:numId="65">
    <w:abstractNumId w:val="82"/>
  </w:num>
  <w:num w:numId="66">
    <w:abstractNumId w:val="102"/>
  </w:num>
  <w:num w:numId="67">
    <w:abstractNumId w:val="107"/>
  </w:num>
  <w:num w:numId="68">
    <w:abstractNumId w:val="160"/>
  </w:num>
  <w:num w:numId="69">
    <w:abstractNumId w:val="2"/>
  </w:num>
  <w:num w:numId="70">
    <w:abstractNumId w:val="110"/>
  </w:num>
  <w:num w:numId="71">
    <w:abstractNumId w:val="180"/>
  </w:num>
  <w:num w:numId="72">
    <w:abstractNumId w:val="12"/>
  </w:num>
  <w:num w:numId="73">
    <w:abstractNumId w:val="29"/>
  </w:num>
  <w:num w:numId="74">
    <w:abstractNumId w:val="81"/>
  </w:num>
  <w:num w:numId="75">
    <w:abstractNumId w:val="152"/>
  </w:num>
  <w:num w:numId="76">
    <w:abstractNumId w:val="7"/>
  </w:num>
  <w:num w:numId="77">
    <w:abstractNumId w:val="28"/>
  </w:num>
  <w:num w:numId="78">
    <w:abstractNumId w:val="185"/>
  </w:num>
  <w:num w:numId="79">
    <w:abstractNumId w:val="25"/>
  </w:num>
  <w:num w:numId="80">
    <w:abstractNumId w:val="142"/>
  </w:num>
  <w:num w:numId="81">
    <w:abstractNumId w:val="93"/>
  </w:num>
  <w:num w:numId="82">
    <w:abstractNumId w:val="89"/>
  </w:num>
  <w:num w:numId="83">
    <w:abstractNumId w:val="132"/>
  </w:num>
  <w:num w:numId="84">
    <w:abstractNumId w:val="10"/>
  </w:num>
  <w:num w:numId="85">
    <w:abstractNumId w:val="126"/>
  </w:num>
  <w:num w:numId="86">
    <w:abstractNumId w:val="94"/>
  </w:num>
  <w:num w:numId="87">
    <w:abstractNumId w:val="40"/>
  </w:num>
  <w:num w:numId="88">
    <w:abstractNumId w:val="48"/>
  </w:num>
  <w:num w:numId="89">
    <w:abstractNumId w:val="85"/>
  </w:num>
  <w:num w:numId="90">
    <w:abstractNumId w:val="43"/>
  </w:num>
  <w:num w:numId="91">
    <w:abstractNumId w:val="88"/>
  </w:num>
  <w:num w:numId="92">
    <w:abstractNumId w:val="135"/>
  </w:num>
  <w:num w:numId="93">
    <w:abstractNumId w:val="75"/>
  </w:num>
  <w:num w:numId="94">
    <w:abstractNumId w:val="67"/>
  </w:num>
  <w:num w:numId="95">
    <w:abstractNumId w:val="127"/>
  </w:num>
  <w:num w:numId="96">
    <w:abstractNumId w:val="21"/>
  </w:num>
  <w:num w:numId="97">
    <w:abstractNumId w:val="163"/>
  </w:num>
  <w:num w:numId="98">
    <w:abstractNumId w:val="153"/>
  </w:num>
  <w:num w:numId="99">
    <w:abstractNumId w:val="74"/>
  </w:num>
  <w:num w:numId="100">
    <w:abstractNumId w:val="178"/>
  </w:num>
  <w:num w:numId="101">
    <w:abstractNumId w:val="151"/>
  </w:num>
  <w:num w:numId="102">
    <w:abstractNumId w:val="59"/>
  </w:num>
  <w:num w:numId="103">
    <w:abstractNumId w:val="137"/>
  </w:num>
  <w:num w:numId="104">
    <w:abstractNumId w:val="144"/>
  </w:num>
  <w:num w:numId="105">
    <w:abstractNumId w:val="53"/>
  </w:num>
  <w:num w:numId="106">
    <w:abstractNumId w:val="72"/>
  </w:num>
  <w:num w:numId="107">
    <w:abstractNumId w:val="9"/>
  </w:num>
  <w:num w:numId="108">
    <w:abstractNumId w:val="183"/>
  </w:num>
  <w:num w:numId="109">
    <w:abstractNumId w:val="19"/>
  </w:num>
  <w:num w:numId="110">
    <w:abstractNumId w:val="169"/>
  </w:num>
  <w:num w:numId="111">
    <w:abstractNumId w:val="83"/>
  </w:num>
  <w:num w:numId="112">
    <w:abstractNumId w:val="157"/>
  </w:num>
  <w:num w:numId="113">
    <w:abstractNumId w:val="174"/>
  </w:num>
  <w:num w:numId="114">
    <w:abstractNumId w:val="104"/>
  </w:num>
  <w:num w:numId="115">
    <w:abstractNumId w:val="58"/>
  </w:num>
  <w:num w:numId="116">
    <w:abstractNumId w:val="45"/>
  </w:num>
  <w:num w:numId="117">
    <w:abstractNumId w:val="1"/>
  </w:num>
  <w:num w:numId="118">
    <w:abstractNumId w:val="11"/>
  </w:num>
  <w:num w:numId="119">
    <w:abstractNumId w:val="141"/>
  </w:num>
  <w:num w:numId="120">
    <w:abstractNumId w:val="181"/>
  </w:num>
  <w:num w:numId="121">
    <w:abstractNumId w:val="149"/>
  </w:num>
  <w:num w:numId="122">
    <w:abstractNumId w:val="108"/>
  </w:num>
  <w:num w:numId="123">
    <w:abstractNumId w:val="161"/>
  </w:num>
  <w:num w:numId="124">
    <w:abstractNumId w:val="129"/>
  </w:num>
  <w:num w:numId="125">
    <w:abstractNumId w:val="39"/>
  </w:num>
  <w:num w:numId="126">
    <w:abstractNumId w:val="131"/>
  </w:num>
  <w:num w:numId="127">
    <w:abstractNumId w:val="79"/>
  </w:num>
  <w:num w:numId="128">
    <w:abstractNumId w:val="68"/>
  </w:num>
  <w:num w:numId="129">
    <w:abstractNumId w:val="124"/>
  </w:num>
  <w:num w:numId="130">
    <w:abstractNumId w:val="20"/>
  </w:num>
  <w:num w:numId="131">
    <w:abstractNumId w:val="111"/>
  </w:num>
  <w:num w:numId="132">
    <w:abstractNumId w:val="166"/>
  </w:num>
  <w:num w:numId="133">
    <w:abstractNumId w:val="133"/>
  </w:num>
  <w:num w:numId="134">
    <w:abstractNumId w:val="184"/>
  </w:num>
  <w:num w:numId="135">
    <w:abstractNumId w:val="115"/>
  </w:num>
  <w:num w:numId="136">
    <w:abstractNumId w:val="99"/>
  </w:num>
  <w:num w:numId="137">
    <w:abstractNumId w:val="62"/>
  </w:num>
  <w:num w:numId="138">
    <w:abstractNumId w:val="24"/>
  </w:num>
  <w:num w:numId="139">
    <w:abstractNumId w:val="50"/>
  </w:num>
  <w:num w:numId="140">
    <w:abstractNumId w:val="103"/>
  </w:num>
  <w:num w:numId="141">
    <w:abstractNumId w:val="73"/>
  </w:num>
  <w:num w:numId="142">
    <w:abstractNumId w:val="41"/>
  </w:num>
  <w:num w:numId="143">
    <w:abstractNumId w:val="30"/>
  </w:num>
  <w:num w:numId="144">
    <w:abstractNumId w:val="69"/>
  </w:num>
  <w:num w:numId="145">
    <w:abstractNumId w:val="8"/>
  </w:num>
  <w:num w:numId="146">
    <w:abstractNumId w:val="156"/>
  </w:num>
  <w:num w:numId="147">
    <w:abstractNumId w:val="146"/>
  </w:num>
  <w:num w:numId="148">
    <w:abstractNumId w:val="86"/>
  </w:num>
  <w:num w:numId="149">
    <w:abstractNumId w:val="145"/>
  </w:num>
  <w:num w:numId="150">
    <w:abstractNumId w:val="64"/>
  </w:num>
  <w:num w:numId="151">
    <w:abstractNumId w:val="13"/>
  </w:num>
  <w:num w:numId="152">
    <w:abstractNumId w:val="71"/>
  </w:num>
  <w:num w:numId="153">
    <w:abstractNumId w:val="136"/>
  </w:num>
  <w:num w:numId="154">
    <w:abstractNumId w:val="47"/>
  </w:num>
  <w:num w:numId="155">
    <w:abstractNumId w:val="182"/>
  </w:num>
  <w:num w:numId="156">
    <w:abstractNumId w:val="122"/>
  </w:num>
  <w:num w:numId="157">
    <w:abstractNumId w:val="5"/>
  </w:num>
  <w:num w:numId="158">
    <w:abstractNumId w:val="76"/>
  </w:num>
  <w:num w:numId="159">
    <w:abstractNumId w:val="134"/>
  </w:num>
  <w:num w:numId="160">
    <w:abstractNumId w:val="36"/>
  </w:num>
  <w:num w:numId="161">
    <w:abstractNumId w:val="65"/>
  </w:num>
  <w:num w:numId="162">
    <w:abstractNumId w:val="116"/>
  </w:num>
  <w:num w:numId="163">
    <w:abstractNumId w:val="121"/>
  </w:num>
  <w:num w:numId="164">
    <w:abstractNumId w:val="46"/>
  </w:num>
  <w:num w:numId="165">
    <w:abstractNumId w:val="117"/>
  </w:num>
  <w:num w:numId="166">
    <w:abstractNumId w:val="63"/>
  </w:num>
  <w:num w:numId="167">
    <w:abstractNumId w:val="37"/>
  </w:num>
  <w:num w:numId="168">
    <w:abstractNumId w:val="165"/>
  </w:num>
  <w:num w:numId="169">
    <w:abstractNumId w:val="32"/>
  </w:num>
  <w:num w:numId="170">
    <w:abstractNumId w:val="168"/>
  </w:num>
  <w:num w:numId="171">
    <w:abstractNumId w:val="16"/>
  </w:num>
  <w:num w:numId="172">
    <w:abstractNumId w:val="118"/>
  </w:num>
  <w:num w:numId="173">
    <w:abstractNumId w:val="66"/>
  </w:num>
  <w:num w:numId="174">
    <w:abstractNumId w:val="38"/>
  </w:num>
  <w:num w:numId="175">
    <w:abstractNumId w:val="154"/>
  </w:num>
  <w:num w:numId="176">
    <w:abstractNumId w:val="26"/>
  </w:num>
  <w:num w:numId="177">
    <w:abstractNumId w:val="128"/>
  </w:num>
  <w:num w:numId="178">
    <w:abstractNumId w:val="106"/>
  </w:num>
  <w:num w:numId="179">
    <w:abstractNumId w:val="148"/>
  </w:num>
  <w:num w:numId="180">
    <w:abstractNumId w:val="123"/>
  </w:num>
  <w:num w:numId="181">
    <w:abstractNumId w:val="90"/>
  </w:num>
  <w:num w:numId="182">
    <w:abstractNumId w:val="175"/>
  </w:num>
  <w:num w:numId="183">
    <w:abstractNumId w:val="100"/>
  </w:num>
  <w:num w:numId="184">
    <w:abstractNumId w:val="171"/>
  </w:num>
  <w:num w:numId="185">
    <w:abstractNumId w:val="91"/>
  </w:num>
  <w:num w:numId="186">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B7024"/>
    <w:rsid w:val="006D0A9E"/>
    <w:rsid w:val="006D0CE1"/>
    <w:rsid w:val="006D1F17"/>
    <w:rsid w:val="006D39DF"/>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A4688"/>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FDA0B354-20F4-40AF-B2E9-0398A9947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1645</Words>
  <Characters>7306</Characters>
  <Application>Microsoft Office Word</Application>
  <DocSecurity>0</DocSecurity>
  <Lines>112</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2024-08-28T22:01:00Z</dcterms:created>
  <dcterms:modified xsi:type="dcterms:W3CDTF">2024-08-28T22:01:00Z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